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EEC689" w14:textId="029805FF" w:rsidR="00DC6E99" w:rsidRPr="001422DD" w:rsidRDefault="00DC6E99" w:rsidP="00DC6E99">
      <w:pPr>
        <w:tabs>
          <w:tab w:val="center" w:pos="4680"/>
          <w:tab w:val="right" w:pos="9360"/>
        </w:tabs>
        <w:jc w:val="center"/>
        <w:rPr>
          <w:rFonts w:asciiTheme="minorHAnsi" w:hAnsiTheme="minorHAnsi" w:cstheme="minorHAnsi"/>
          <w:b/>
          <w:color w:val="auto"/>
        </w:rPr>
      </w:pPr>
      <w:bookmarkStart w:id="0" w:name="_dhfzc3ks9pr1" w:colFirst="0" w:colLast="0"/>
      <w:bookmarkEnd w:id="0"/>
      <w:r w:rsidRPr="001422DD">
        <w:rPr>
          <w:rFonts w:asciiTheme="minorHAnsi" w:hAnsiTheme="minorHAnsi" w:cstheme="minorHAnsi"/>
          <w:b/>
          <w:highlight w:val="cyan"/>
        </w:rPr>
        <w:t xml:space="preserve">**Please email letters to </w:t>
      </w:r>
      <w:hyperlink r:id="rId7" w:history="1">
        <w:r w:rsidR="001422DD">
          <w:rPr>
            <w:rStyle w:val="Hyperlink"/>
            <w:rFonts w:asciiTheme="minorHAnsi" w:hAnsiTheme="minorHAnsi" w:cstheme="minorHAnsi"/>
            <w:b/>
            <w:highlight w:val="cyan"/>
          </w:rPr>
          <w:t>victor.francovich@asm.ca.gov</w:t>
        </w:r>
      </w:hyperlink>
      <w:r w:rsidR="000E75FC" w:rsidRPr="001422DD">
        <w:rPr>
          <w:rFonts w:asciiTheme="minorHAnsi" w:hAnsiTheme="minorHAnsi" w:cstheme="minorHAnsi"/>
          <w:b/>
          <w:highlight w:val="cyan"/>
        </w:rPr>
        <w:t>;</w:t>
      </w:r>
      <w:r w:rsidR="001422DD">
        <w:rPr>
          <w:rFonts w:asciiTheme="minorHAnsi" w:hAnsiTheme="minorHAnsi" w:cstheme="minorHAnsi"/>
          <w:b/>
          <w:highlight w:val="cyan"/>
        </w:rPr>
        <w:t xml:space="preserve"> </w:t>
      </w:r>
      <w:hyperlink r:id="rId8" w:history="1">
        <w:r w:rsidR="001422DD" w:rsidRPr="00F570F0">
          <w:rPr>
            <w:rStyle w:val="Hyperlink"/>
            <w:rFonts w:asciiTheme="minorHAnsi" w:hAnsiTheme="minorHAnsi" w:cstheme="minorHAnsi"/>
            <w:b/>
            <w:highlight w:val="cyan"/>
          </w:rPr>
          <w:t>mona.wood@asm.ca.gov</w:t>
        </w:r>
      </w:hyperlink>
      <w:proofErr w:type="gramStart"/>
      <w:r w:rsidR="001422DD">
        <w:rPr>
          <w:rFonts w:asciiTheme="minorHAnsi" w:hAnsiTheme="minorHAnsi" w:cstheme="minorHAnsi"/>
          <w:b/>
          <w:highlight w:val="cyan"/>
        </w:rPr>
        <w:t xml:space="preserve">; </w:t>
      </w:r>
      <w:r w:rsidR="000E75FC" w:rsidRPr="001422DD">
        <w:rPr>
          <w:rFonts w:asciiTheme="minorHAnsi" w:hAnsiTheme="minorHAnsi" w:cstheme="minorHAnsi"/>
          <w:b/>
          <w:highlight w:val="cyan"/>
        </w:rPr>
        <w:t xml:space="preserve"> </w:t>
      </w:r>
      <w:proofErr w:type="gramEnd"/>
      <w:r w:rsidR="001422DD">
        <w:rPr>
          <w:rFonts w:asciiTheme="minorHAnsi" w:hAnsiTheme="minorHAnsi" w:cstheme="minorHAnsi"/>
          <w:b/>
          <w:highlight w:val="cyan"/>
        </w:rPr>
        <w:fldChar w:fldCharType="begin"/>
      </w:r>
      <w:r w:rsidR="001422DD">
        <w:rPr>
          <w:rFonts w:asciiTheme="minorHAnsi" w:hAnsiTheme="minorHAnsi" w:cstheme="minorHAnsi"/>
          <w:b/>
          <w:highlight w:val="cyan"/>
        </w:rPr>
        <w:instrText xml:space="preserve"> HYPERLINK "mailto:</w:instrText>
      </w:r>
      <w:r w:rsidR="001422DD" w:rsidRPr="001422DD">
        <w:rPr>
          <w:rFonts w:asciiTheme="minorHAnsi" w:hAnsiTheme="minorHAnsi" w:cstheme="minorHAnsi"/>
          <w:b/>
          <w:highlight w:val="cyan"/>
        </w:rPr>
        <w:instrText>melanie.morelos@sen.ca.gov</w:instrText>
      </w:r>
      <w:r w:rsidR="001422DD">
        <w:rPr>
          <w:rFonts w:asciiTheme="minorHAnsi" w:hAnsiTheme="minorHAnsi" w:cstheme="minorHAnsi"/>
          <w:b/>
          <w:highlight w:val="cyan"/>
        </w:rPr>
        <w:instrText xml:space="preserve">" </w:instrText>
      </w:r>
      <w:r w:rsidR="001422DD">
        <w:rPr>
          <w:rFonts w:asciiTheme="minorHAnsi" w:hAnsiTheme="minorHAnsi" w:cstheme="minorHAnsi"/>
          <w:b/>
          <w:highlight w:val="cyan"/>
        </w:rPr>
        <w:fldChar w:fldCharType="separate"/>
      </w:r>
      <w:r w:rsidR="001422DD" w:rsidRPr="00F570F0">
        <w:rPr>
          <w:rStyle w:val="Hyperlink"/>
          <w:rFonts w:asciiTheme="minorHAnsi" w:hAnsiTheme="minorHAnsi" w:cstheme="minorHAnsi"/>
          <w:b/>
          <w:highlight w:val="cyan"/>
        </w:rPr>
        <w:t>melanie.morelos@sen.ca.gov</w:t>
      </w:r>
      <w:r w:rsidR="001422DD">
        <w:rPr>
          <w:rFonts w:asciiTheme="minorHAnsi" w:hAnsiTheme="minorHAnsi" w:cstheme="minorHAnsi"/>
          <w:b/>
          <w:highlight w:val="cyan"/>
        </w:rPr>
        <w:fldChar w:fldCharType="end"/>
      </w:r>
      <w:r w:rsidR="000E75FC" w:rsidRPr="001422DD">
        <w:rPr>
          <w:rFonts w:asciiTheme="minorHAnsi" w:hAnsiTheme="minorHAnsi" w:cstheme="minorHAnsi"/>
          <w:b/>
          <w:highlight w:val="cyan"/>
        </w:rPr>
        <w:t>;</w:t>
      </w:r>
      <w:r w:rsidR="00ED0D8D" w:rsidRPr="001422DD">
        <w:rPr>
          <w:rFonts w:asciiTheme="minorHAnsi" w:hAnsiTheme="minorHAnsi" w:cstheme="minorHAnsi"/>
          <w:b/>
          <w:highlight w:val="cyan"/>
        </w:rPr>
        <w:t xml:space="preserve"> </w:t>
      </w:r>
      <w:hyperlink r:id="rId9" w:history="1">
        <w:r w:rsidRPr="001422DD">
          <w:rPr>
            <w:rStyle w:val="Hyperlink"/>
            <w:rFonts w:asciiTheme="minorHAnsi" w:hAnsiTheme="minorHAnsi" w:cstheme="minorHAnsi"/>
            <w:b/>
            <w:highlight w:val="cyan"/>
            <w:shd w:val="clear" w:color="auto" w:fill="FFFFFF"/>
          </w:rPr>
          <w:t>samantha.seng@nextgenclimate.org</w:t>
        </w:r>
      </w:hyperlink>
      <w:r w:rsidR="000E75FC" w:rsidRPr="001422DD">
        <w:rPr>
          <w:rFonts w:asciiTheme="minorHAnsi" w:hAnsiTheme="minorHAnsi" w:cstheme="minorHAnsi"/>
          <w:b/>
          <w:highlight w:val="cyan"/>
        </w:rPr>
        <w:t xml:space="preserve">; </w:t>
      </w:r>
      <w:r w:rsidRPr="001422DD">
        <w:rPr>
          <w:rFonts w:asciiTheme="minorHAnsi" w:hAnsiTheme="minorHAnsi" w:cstheme="minorHAnsi"/>
          <w:b/>
          <w:highlight w:val="cyan"/>
          <w:shd w:val="clear" w:color="auto" w:fill="FFFFFF"/>
        </w:rPr>
        <w:t xml:space="preserve"> </w:t>
      </w:r>
      <w:hyperlink r:id="rId10" w:history="1">
        <w:r w:rsidRPr="001422DD">
          <w:rPr>
            <w:rStyle w:val="Hyperlink"/>
            <w:rFonts w:asciiTheme="minorHAnsi" w:hAnsiTheme="minorHAnsi" w:cstheme="minorHAnsi"/>
            <w:b/>
            <w:highlight w:val="cyan"/>
            <w:shd w:val="clear" w:color="auto" w:fill="FFFFFF"/>
          </w:rPr>
          <w:t>tracey@cfpa.net</w:t>
        </w:r>
      </w:hyperlink>
      <w:r w:rsidRPr="001422DD">
        <w:rPr>
          <w:rFonts w:asciiTheme="minorHAnsi" w:hAnsiTheme="minorHAnsi" w:cstheme="minorHAnsi"/>
          <w:b/>
          <w:highlight w:val="cyan"/>
          <w:shd w:val="clear" w:color="auto" w:fill="FFFFFF"/>
        </w:rPr>
        <w:t xml:space="preserve"> **</w:t>
      </w:r>
    </w:p>
    <w:p w14:paraId="63EEF30B" w14:textId="77777777" w:rsidR="00DC6E99" w:rsidRPr="00ED0D8D" w:rsidRDefault="00DC6E99" w:rsidP="00B26366">
      <w:pPr>
        <w:ind w:right="720"/>
        <w:rPr>
          <w:rFonts w:asciiTheme="minorHAnsi" w:hAnsiTheme="minorHAnsi" w:cstheme="minorHAnsi"/>
          <w:b/>
          <w:highlight w:val="yellow"/>
        </w:rPr>
      </w:pPr>
    </w:p>
    <w:p w14:paraId="52962352" w14:textId="77777777" w:rsidR="00C921D5" w:rsidRDefault="00746E6A" w:rsidP="00B26366">
      <w:pPr>
        <w:ind w:right="720"/>
        <w:rPr>
          <w:highlight w:val="yellow"/>
        </w:rPr>
      </w:pPr>
      <w:r>
        <w:rPr>
          <w:highlight w:val="yellow"/>
        </w:rPr>
        <w:t>&lt;INSERT LETTERHEAD&gt;</w:t>
      </w:r>
    </w:p>
    <w:p w14:paraId="7FCF8D9C" w14:textId="77777777" w:rsidR="00DC6E99" w:rsidRDefault="00DC6E99" w:rsidP="00B26366">
      <w:pPr>
        <w:ind w:right="720"/>
      </w:pPr>
      <w:bookmarkStart w:id="1" w:name="_n8e4od61p4vi" w:colFirst="0" w:colLast="0"/>
      <w:bookmarkStart w:id="2" w:name="_9p5h8zj1yg6r" w:colFirst="0" w:colLast="0"/>
      <w:bookmarkEnd w:id="1"/>
      <w:bookmarkEnd w:id="2"/>
    </w:p>
    <w:p w14:paraId="7B95BFA1" w14:textId="77777777" w:rsidR="00B26366" w:rsidRDefault="00B26366" w:rsidP="00B26366">
      <w:pPr>
        <w:ind w:right="720"/>
      </w:pPr>
    </w:p>
    <w:p w14:paraId="3AE58C75" w14:textId="533C78A3" w:rsidR="00C921D5" w:rsidRDefault="000E75FC" w:rsidP="00B26366">
      <w:pPr>
        <w:ind w:right="720"/>
        <w:rPr>
          <w:highlight w:val="yellow"/>
        </w:rPr>
      </w:pPr>
      <w:r>
        <w:rPr>
          <w:highlight w:val="yellow"/>
        </w:rPr>
        <w:t>May</w:t>
      </w:r>
      <w:r w:rsidR="00B26366">
        <w:rPr>
          <w:highlight w:val="yellow"/>
        </w:rPr>
        <w:t xml:space="preserve"> _</w:t>
      </w:r>
      <w:proofErr w:type="gramStart"/>
      <w:r w:rsidR="00B26366">
        <w:rPr>
          <w:highlight w:val="yellow"/>
        </w:rPr>
        <w:t>_</w:t>
      </w:r>
      <w:r w:rsidR="00746E6A">
        <w:rPr>
          <w:highlight w:val="yellow"/>
        </w:rPr>
        <w:t xml:space="preserve"> ,</w:t>
      </w:r>
      <w:proofErr w:type="gramEnd"/>
      <w:r w:rsidR="00746E6A">
        <w:rPr>
          <w:highlight w:val="yellow"/>
        </w:rPr>
        <w:t xml:space="preserve"> 2017</w:t>
      </w:r>
    </w:p>
    <w:p w14:paraId="134A3FD8" w14:textId="77777777" w:rsidR="00C921D5" w:rsidRDefault="00C921D5">
      <w:pPr>
        <w:ind w:left="720" w:right="720" w:firstLine="720"/>
      </w:pPr>
      <w:bookmarkStart w:id="3" w:name="_p9kcvtwh59vx" w:colFirst="0" w:colLast="0"/>
      <w:bookmarkEnd w:id="3"/>
    </w:p>
    <w:p w14:paraId="75DEF732" w14:textId="44B0E083" w:rsidR="00ED0D8D" w:rsidRPr="001422DD" w:rsidRDefault="00ED0D8D" w:rsidP="001422DD">
      <w:pPr>
        <w:spacing w:line="276" w:lineRule="auto"/>
      </w:pPr>
      <w:bookmarkStart w:id="4" w:name="_f6afe5jlbnb3" w:colFirst="0" w:colLast="0"/>
      <w:bookmarkEnd w:id="4"/>
      <w:r w:rsidRPr="001422DD">
        <w:rPr>
          <w:sz w:val="22"/>
          <w:szCs w:val="22"/>
        </w:rPr>
        <w:t xml:space="preserve">The Honorable </w:t>
      </w:r>
      <w:r w:rsidR="001422DD" w:rsidRPr="001422DD">
        <w:rPr>
          <w:sz w:val="22"/>
          <w:szCs w:val="22"/>
        </w:rPr>
        <w:t>Anna Caballero</w:t>
      </w:r>
      <w:r w:rsidRPr="001422DD">
        <w:rPr>
          <w:sz w:val="22"/>
          <w:szCs w:val="22"/>
        </w:rPr>
        <w:t>, Chair</w:t>
      </w:r>
    </w:p>
    <w:p w14:paraId="79031EA5" w14:textId="77777777" w:rsidR="001422DD" w:rsidRPr="001422DD" w:rsidRDefault="001422DD" w:rsidP="001422DD">
      <w:pPr>
        <w:ind w:right="720"/>
        <w:rPr>
          <w:bCs/>
          <w:sz w:val="22"/>
          <w:szCs w:val="22"/>
        </w:rPr>
      </w:pPr>
      <w:bookmarkStart w:id="5" w:name="_9smhducfaljy" w:colFirst="0" w:colLast="0"/>
      <w:bookmarkEnd w:id="5"/>
      <w:r w:rsidRPr="001422DD">
        <w:rPr>
          <w:bCs/>
          <w:sz w:val="22"/>
          <w:szCs w:val="22"/>
        </w:rPr>
        <w:t>Assembly Committee on Agriculture</w:t>
      </w:r>
    </w:p>
    <w:p w14:paraId="07BBA385" w14:textId="77777777" w:rsidR="001422DD" w:rsidRPr="001422DD" w:rsidRDefault="001422DD" w:rsidP="001422DD">
      <w:pPr>
        <w:ind w:right="720"/>
        <w:rPr>
          <w:sz w:val="22"/>
          <w:szCs w:val="22"/>
        </w:rPr>
      </w:pPr>
      <w:r w:rsidRPr="001422DD">
        <w:rPr>
          <w:sz w:val="22"/>
          <w:szCs w:val="22"/>
        </w:rPr>
        <w:t>1020 N Street, Room 362</w:t>
      </w:r>
      <w:r w:rsidRPr="001422DD">
        <w:rPr>
          <w:sz w:val="22"/>
          <w:szCs w:val="22"/>
        </w:rPr>
        <w:br/>
        <w:t>Sacramento, CA 95814</w:t>
      </w:r>
    </w:p>
    <w:p w14:paraId="1EAD86AE" w14:textId="77777777" w:rsidR="00C921D5" w:rsidRDefault="00746E6A">
      <w:pPr>
        <w:ind w:left="720" w:right="720" w:firstLine="720"/>
      </w:pPr>
      <w:r>
        <w:t xml:space="preserve"> </w:t>
      </w:r>
    </w:p>
    <w:p w14:paraId="021481E1" w14:textId="77777777" w:rsidR="00C921D5" w:rsidRDefault="00746E6A" w:rsidP="00B26366">
      <w:pPr>
        <w:ind w:right="720"/>
        <w:rPr>
          <w:b/>
        </w:rPr>
      </w:pPr>
      <w:bookmarkStart w:id="6" w:name="_1cruc3okje9c" w:colFirst="0" w:colLast="0"/>
      <w:bookmarkEnd w:id="6"/>
      <w:r>
        <w:rPr>
          <w:b/>
        </w:rPr>
        <w:t xml:space="preserve">RE: SB 782 (Skinner) </w:t>
      </w:r>
      <w:r w:rsidR="00B26366">
        <w:rPr>
          <w:b/>
        </w:rPr>
        <w:t xml:space="preserve">- </w:t>
      </w:r>
      <w:r>
        <w:rPr>
          <w:b/>
        </w:rPr>
        <w:t>SUPPORT</w:t>
      </w:r>
    </w:p>
    <w:p w14:paraId="67C73ED9" w14:textId="77777777" w:rsidR="00C921D5" w:rsidRDefault="00746E6A">
      <w:pPr>
        <w:ind w:left="720" w:right="720" w:firstLine="720"/>
        <w:rPr>
          <w:b/>
        </w:rPr>
      </w:pPr>
      <w:bookmarkStart w:id="7" w:name="_b09nerz7lciz" w:colFirst="0" w:colLast="0"/>
      <w:bookmarkEnd w:id="7"/>
      <w:r>
        <w:rPr>
          <w:b/>
        </w:rPr>
        <w:t xml:space="preserve"> </w:t>
      </w:r>
    </w:p>
    <w:p w14:paraId="61C2E7D2" w14:textId="47CA260C" w:rsidR="00C921D5" w:rsidRDefault="00746E6A" w:rsidP="00B26366">
      <w:pPr>
        <w:ind w:right="720"/>
      </w:pPr>
      <w:bookmarkStart w:id="8" w:name="_qw4wwsq67vlh" w:colFirst="0" w:colLast="0"/>
      <w:bookmarkEnd w:id="8"/>
      <w:r>
        <w:t xml:space="preserve">Dear </w:t>
      </w:r>
      <w:r w:rsidR="001422DD">
        <w:t>Chairperson Caballero</w:t>
      </w:r>
      <w:r>
        <w:t>,</w:t>
      </w:r>
    </w:p>
    <w:p w14:paraId="0D443DBB" w14:textId="77777777" w:rsidR="00C921D5" w:rsidRDefault="00746E6A">
      <w:pPr>
        <w:ind w:left="720" w:right="720" w:firstLine="720"/>
      </w:pPr>
      <w:bookmarkStart w:id="9" w:name="_rmxhzcle8jrt" w:colFirst="0" w:colLast="0"/>
      <w:bookmarkEnd w:id="9"/>
      <w:r>
        <w:t xml:space="preserve"> </w:t>
      </w:r>
    </w:p>
    <w:p w14:paraId="0E00EBA1" w14:textId="705F860B" w:rsidR="00C921D5" w:rsidRDefault="00746E6A" w:rsidP="00B26366">
      <w:bookmarkStart w:id="10" w:name="_8z3fupsv1xev" w:colFirst="0" w:colLast="0"/>
      <w:bookmarkEnd w:id="10"/>
      <w:r>
        <w:rPr>
          <w:highlight w:val="yellow"/>
        </w:rPr>
        <w:t>&lt;Organization Name&gt;</w:t>
      </w:r>
      <w:r>
        <w:t xml:space="preserve"> is pleased to support Senate Bill </w:t>
      </w:r>
      <w:r w:rsidR="00B26366">
        <w:t xml:space="preserve">782, The California Grown Fresh </w:t>
      </w:r>
      <w:r>
        <w:t xml:space="preserve">School Meals Grant Program act. </w:t>
      </w:r>
      <w:r w:rsidR="00B26366">
        <w:t xml:space="preserve"> </w:t>
      </w:r>
      <w:r>
        <w:t>This bill establishes th</w:t>
      </w:r>
      <w:r w:rsidR="00B26366">
        <w:t xml:space="preserve">e California Grown Fresh School </w:t>
      </w:r>
      <w:r w:rsidR="00EA7FDB">
        <w:t xml:space="preserve">Meals Grant Program, which is </w:t>
      </w:r>
      <w:r>
        <w:t xml:space="preserve">designed to </w:t>
      </w:r>
      <w:r w:rsidR="00EA7FDB">
        <w:t xml:space="preserve">improve the quality of school meals by increasing </w:t>
      </w:r>
      <w:r>
        <w:t>the num</w:t>
      </w:r>
      <w:r w:rsidR="00B26366">
        <w:t xml:space="preserve">ber of school meals that </w:t>
      </w:r>
      <w:r>
        <w:t>are freshly prepar</w:t>
      </w:r>
      <w:r w:rsidR="00EA7FDB">
        <w:t>ed and made from Californian-</w:t>
      </w:r>
      <w:r>
        <w:t xml:space="preserve">grown agricultural products.  </w:t>
      </w:r>
    </w:p>
    <w:p w14:paraId="545C37E9" w14:textId="77777777" w:rsidR="00C921D5" w:rsidRDefault="00C921D5">
      <w:pPr>
        <w:ind w:left="1440" w:right="1440"/>
      </w:pPr>
      <w:bookmarkStart w:id="11" w:name="_sk6deflqmmtj" w:colFirst="0" w:colLast="0"/>
      <w:bookmarkEnd w:id="11"/>
    </w:p>
    <w:p w14:paraId="0753DDA9" w14:textId="77777777" w:rsidR="00ED0D8D" w:rsidRDefault="00EA7FDB" w:rsidP="00B26366">
      <w:bookmarkStart w:id="12" w:name="_ucc36q6wc7oi" w:colFirst="0" w:colLast="0"/>
      <w:bookmarkEnd w:id="12"/>
      <w:r>
        <w:t>School meals reach more than 3 million California</w:t>
      </w:r>
      <w:bookmarkStart w:id="13" w:name="_GoBack"/>
      <w:bookmarkEnd w:id="13"/>
      <w:r>
        <w:t xml:space="preserve"> school children on an average school day. </w:t>
      </w:r>
      <w:r w:rsidR="00746E6A">
        <w:t xml:space="preserve">For the millions of </w:t>
      </w:r>
      <w:r>
        <w:t xml:space="preserve">low-income California </w:t>
      </w:r>
      <w:r w:rsidR="00746E6A">
        <w:t>families who qualify for</w:t>
      </w:r>
      <w:r w:rsidR="00B26366">
        <w:t xml:space="preserve"> </w:t>
      </w:r>
      <w:r>
        <w:t>free or reduced-price school meals</w:t>
      </w:r>
      <w:r w:rsidR="00746E6A">
        <w:t xml:space="preserve">, the food their children receive in school </w:t>
      </w:r>
      <w:r>
        <w:t>may be</w:t>
      </w:r>
      <w:r w:rsidR="00746E6A">
        <w:t xml:space="preserve"> their only chance at a heal</w:t>
      </w:r>
      <w:r>
        <w:t>thy meal o</w:t>
      </w:r>
      <w:r w:rsidR="00746E6A">
        <w:t>n any given day.  Multiple studies have shown that healthy school meals improve the academic achievement of students, reduce the risks for childhood obesity and diabetes, increase attendance rates, and have positive behavioral impacts that result in better classroom environm</w:t>
      </w:r>
      <w:r>
        <w:t xml:space="preserve">ents.  </w:t>
      </w:r>
    </w:p>
    <w:p w14:paraId="29F27A8C" w14:textId="77777777" w:rsidR="00ED0D8D" w:rsidRDefault="00ED0D8D" w:rsidP="00B26366"/>
    <w:p w14:paraId="70D9B6DD" w14:textId="376B4994" w:rsidR="00C921D5" w:rsidRDefault="00EA7FDB" w:rsidP="00B26366">
      <w:r>
        <w:t>Despite efforts to provide</w:t>
      </w:r>
      <w:r w:rsidR="00746E6A">
        <w:t xml:space="preserve"> nutritious school </w:t>
      </w:r>
      <w:r>
        <w:t>meals</w:t>
      </w:r>
      <w:r w:rsidR="00746E6A">
        <w:t xml:space="preserve"> thr</w:t>
      </w:r>
      <w:r>
        <w:t>ough federal, state and locally implemented farm-to-</w:t>
      </w:r>
      <w:r w:rsidR="00746E6A">
        <w:t>school programs, more needs to be done</w:t>
      </w:r>
      <w:r>
        <w:t xml:space="preserve"> to enable school districts to procure and serve fresh and healthy food</w:t>
      </w:r>
      <w:r w:rsidR="00746E6A">
        <w:t>.  Due to limited</w:t>
      </w:r>
      <w:r>
        <w:t xml:space="preserve"> facilities and fiscal constraints</w:t>
      </w:r>
      <w:r w:rsidR="00746E6A">
        <w:t xml:space="preserve">, </w:t>
      </w:r>
      <w:r>
        <w:t>it is difficult for districts to provide</w:t>
      </w:r>
      <w:r w:rsidR="00746E6A">
        <w:t xml:space="preserve"> school meals that are freshly prepared or made from ingredients grown in the state. </w:t>
      </w:r>
    </w:p>
    <w:p w14:paraId="7C427FC4" w14:textId="77777777" w:rsidR="00F425EF" w:rsidRDefault="00F425EF" w:rsidP="00B26366"/>
    <w:p w14:paraId="69EDE9F5" w14:textId="77777777" w:rsidR="006D3833" w:rsidRDefault="00F425EF" w:rsidP="00F425EF">
      <w:pPr>
        <w:rPr>
          <w:highlight w:val="yellow"/>
        </w:rPr>
      </w:pPr>
      <w:r>
        <w:rPr>
          <w:highlight w:val="yellow"/>
        </w:rPr>
        <w:t>&lt;Insert short paragraph of organization’s work related with this bill.&gt;</w:t>
      </w:r>
      <w:r w:rsidR="006D3833">
        <w:rPr>
          <w:highlight w:val="yellow"/>
        </w:rPr>
        <w:t xml:space="preserve"> </w:t>
      </w:r>
    </w:p>
    <w:p w14:paraId="020012E2" w14:textId="77777777" w:rsidR="006D3833" w:rsidRDefault="006D3833" w:rsidP="00F425EF">
      <w:pPr>
        <w:rPr>
          <w:highlight w:val="yellow"/>
        </w:rPr>
      </w:pPr>
    </w:p>
    <w:p w14:paraId="730CDFE1" w14:textId="7E11A765" w:rsidR="00C921D5" w:rsidRPr="001422DD" w:rsidRDefault="00AB05CA" w:rsidP="00AB05CA">
      <w:pPr>
        <w:rPr>
          <w:rFonts w:asciiTheme="minorHAnsi" w:hAnsiTheme="minorHAnsi" w:cstheme="minorHAnsi"/>
        </w:rPr>
      </w:pPr>
      <w:r w:rsidRPr="001422DD">
        <w:rPr>
          <w:rFonts w:asciiTheme="minorHAnsi" w:hAnsiTheme="minorHAnsi" w:cstheme="minorHAnsi"/>
        </w:rPr>
        <w:t xml:space="preserve">While </w:t>
      </w:r>
      <w:r w:rsidR="00746E6A" w:rsidRPr="001422DD">
        <w:rPr>
          <w:rFonts w:asciiTheme="minorHAnsi" w:hAnsiTheme="minorHAnsi" w:cstheme="minorHAnsi"/>
        </w:rPr>
        <w:t>California leads the nation in agricultural production</w:t>
      </w:r>
      <w:r w:rsidRPr="001422DD">
        <w:rPr>
          <w:rFonts w:asciiTheme="minorHAnsi" w:hAnsiTheme="minorHAnsi" w:cstheme="minorHAnsi"/>
        </w:rPr>
        <w:t>, we also have the nation’s highest rate of child poverty, with close to 1 in 4 children not knowing where their next meal will come from.</w:t>
      </w:r>
      <w:r w:rsidR="00746E6A" w:rsidRPr="001422DD">
        <w:rPr>
          <w:rFonts w:asciiTheme="minorHAnsi" w:hAnsiTheme="minorHAnsi" w:cstheme="minorHAnsi"/>
        </w:rPr>
        <w:t xml:space="preserve"> </w:t>
      </w:r>
      <w:r w:rsidRPr="001422DD">
        <w:rPr>
          <w:rFonts w:asciiTheme="minorHAnsi" w:hAnsiTheme="minorHAnsi" w:cstheme="minorHAnsi"/>
        </w:rPr>
        <w:t xml:space="preserve">Increasing the quality of </w:t>
      </w:r>
      <w:r w:rsidR="00746E6A" w:rsidRPr="001422DD">
        <w:rPr>
          <w:rFonts w:asciiTheme="minorHAnsi" w:hAnsiTheme="minorHAnsi" w:cstheme="minorHAnsi"/>
        </w:rPr>
        <w:t xml:space="preserve">school meals </w:t>
      </w:r>
      <w:r w:rsidRPr="001422DD">
        <w:rPr>
          <w:rFonts w:asciiTheme="minorHAnsi" w:hAnsiTheme="minorHAnsi" w:cstheme="minorHAnsi"/>
        </w:rPr>
        <w:t xml:space="preserve">with </w:t>
      </w:r>
      <w:r w:rsidR="00746E6A" w:rsidRPr="001422DD">
        <w:rPr>
          <w:rFonts w:asciiTheme="minorHAnsi" w:hAnsiTheme="minorHAnsi" w:cstheme="minorHAnsi"/>
        </w:rPr>
        <w:t>freshly pr</w:t>
      </w:r>
      <w:r w:rsidRPr="001422DD">
        <w:rPr>
          <w:rFonts w:asciiTheme="minorHAnsi" w:hAnsiTheme="minorHAnsi" w:cstheme="minorHAnsi"/>
        </w:rPr>
        <w:t>epared, California-</w:t>
      </w:r>
      <w:r w:rsidR="00746E6A" w:rsidRPr="001422DD">
        <w:rPr>
          <w:rFonts w:asciiTheme="minorHAnsi" w:hAnsiTheme="minorHAnsi" w:cstheme="minorHAnsi"/>
        </w:rPr>
        <w:t>grown ing</w:t>
      </w:r>
      <w:r w:rsidRPr="001422DD">
        <w:rPr>
          <w:rFonts w:asciiTheme="minorHAnsi" w:hAnsiTheme="minorHAnsi" w:cstheme="minorHAnsi"/>
        </w:rPr>
        <w:t>redients would provide</w:t>
      </w:r>
      <w:r w:rsidR="00746E6A" w:rsidRPr="001422DD">
        <w:rPr>
          <w:rFonts w:asciiTheme="minorHAnsi" w:hAnsiTheme="minorHAnsi" w:cstheme="minorHAnsi"/>
        </w:rPr>
        <w:t xml:space="preserve"> health and academic benefits to students </w:t>
      </w:r>
      <w:r w:rsidRPr="001422DD">
        <w:rPr>
          <w:rFonts w:asciiTheme="minorHAnsi" w:hAnsiTheme="minorHAnsi" w:cstheme="minorHAnsi"/>
        </w:rPr>
        <w:t>AND</w:t>
      </w:r>
      <w:r w:rsidR="00746E6A" w:rsidRPr="001422DD">
        <w:rPr>
          <w:rFonts w:asciiTheme="minorHAnsi" w:hAnsiTheme="minorHAnsi" w:cstheme="minorHAnsi"/>
        </w:rPr>
        <w:t xml:space="preserve"> economic benefits to the state.  According to a California State University, Fresno, Center for Agricultural Business study, every one dollar spent in the agriculture sector adds two dollars and </w:t>
      </w:r>
      <w:r w:rsidR="00B26366" w:rsidRPr="001422DD">
        <w:rPr>
          <w:rFonts w:asciiTheme="minorHAnsi" w:hAnsiTheme="minorHAnsi" w:cstheme="minorHAnsi"/>
        </w:rPr>
        <w:t>fifty-six</w:t>
      </w:r>
      <w:r w:rsidR="00746E6A" w:rsidRPr="001422DD">
        <w:rPr>
          <w:rFonts w:asciiTheme="minorHAnsi" w:hAnsiTheme="minorHAnsi" w:cstheme="minorHAnsi"/>
        </w:rPr>
        <w:t xml:space="preserve"> cents ($2.56) to the state </w:t>
      </w:r>
      <w:r w:rsidR="00746E6A" w:rsidRPr="001422DD">
        <w:rPr>
          <w:rFonts w:asciiTheme="minorHAnsi" w:hAnsiTheme="minorHAnsi" w:cstheme="minorHAnsi"/>
        </w:rPr>
        <w:lastRenderedPageBreak/>
        <w:t xml:space="preserve">economy.  </w:t>
      </w:r>
      <w:r w:rsidR="001422DD" w:rsidRPr="001422DD">
        <w:rPr>
          <w:rFonts w:asciiTheme="minorHAnsi" w:hAnsiTheme="minorHAnsi" w:cstheme="minorHAnsi"/>
          <w:color w:val="222222"/>
          <w:shd w:val="clear" w:color="auto" w:fill="FFFFFF"/>
        </w:rPr>
        <w:t>A recent UC Davis study found that</w:t>
      </w:r>
      <w:r w:rsidR="001422DD" w:rsidRPr="001422DD">
        <w:rPr>
          <w:rFonts w:asciiTheme="minorHAnsi" w:hAnsiTheme="minorHAnsi" w:cstheme="minorHAnsi"/>
          <w:color w:val="222222"/>
          <w:shd w:val="clear" w:color="auto" w:fill="FFFFFF"/>
        </w:rPr>
        <w:t xml:space="preserve"> every $1 of produce that local school districts purchased directly from Yolo County growers generates $1.82 of economic activity in the Sacramento Region.</w:t>
      </w:r>
    </w:p>
    <w:p w14:paraId="4FF5B1A6" w14:textId="77777777" w:rsidR="00C921D5" w:rsidRDefault="00C921D5">
      <w:pPr>
        <w:ind w:left="1440" w:right="1440"/>
      </w:pPr>
      <w:bookmarkStart w:id="14" w:name="_1f26k4tpel3k" w:colFirst="0" w:colLast="0"/>
      <w:bookmarkEnd w:id="14"/>
    </w:p>
    <w:p w14:paraId="15F8BB0F" w14:textId="73523A77" w:rsidR="00C921D5" w:rsidRDefault="00746E6A" w:rsidP="00B26366">
      <w:bookmarkStart w:id="15" w:name="_apb3j2vrou6y" w:colFirst="0" w:colLast="0"/>
      <w:bookmarkStart w:id="16" w:name="_jnyymgw0y38a" w:colFirst="0" w:colLast="0"/>
      <w:bookmarkStart w:id="17" w:name="_63b3vr8jo7lb" w:colFirst="0" w:colLast="0"/>
      <w:bookmarkEnd w:id="15"/>
      <w:bookmarkEnd w:id="16"/>
      <w:bookmarkEnd w:id="17"/>
      <w:r>
        <w:t xml:space="preserve">SB 782 is an investment in our students and </w:t>
      </w:r>
      <w:r w:rsidR="006C4362">
        <w:t xml:space="preserve">our </w:t>
      </w:r>
      <w:r>
        <w:t>agriculture industry</w:t>
      </w:r>
      <w:r w:rsidR="006C4362">
        <w:t>, b</w:t>
      </w:r>
      <w:r>
        <w:t xml:space="preserve">y </w:t>
      </w:r>
      <w:r w:rsidR="006C4362">
        <w:t>incentivizing</w:t>
      </w:r>
      <w:r>
        <w:t xml:space="preserve"> school districts to buy </w:t>
      </w:r>
      <w:r w:rsidR="006C4362">
        <w:t xml:space="preserve">fresh, California-grown </w:t>
      </w:r>
      <w:r>
        <w:t xml:space="preserve">ingredients and to provide meals that are freshly prepared. </w:t>
      </w:r>
      <w:r w:rsidR="00B26366">
        <w:t xml:space="preserve"> </w:t>
      </w:r>
      <w:r>
        <w:t>For all these reasons, we respectfully urge your support of SB 782.</w:t>
      </w:r>
    </w:p>
    <w:p w14:paraId="022CE2E7" w14:textId="77777777" w:rsidR="00C921D5" w:rsidRDefault="00746E6A">
      <w:pPr>
        <w:ind w:left="1440" w:right="1440"/>
      </w:pPr>
      <w:bookmarkStart w:id="18" w:name="_3dn6waxh35gh" w:colFirst="0" w:colLast="0"/>
      <w:bookmarkEnd w:id="18"/>
      <w:r>
        <w:t xml:space="preserve"> </w:t>
      </w:r>
    </w:p>
    <w:p w14:paraId="0F097117" w14:textId="77777777" w:rsidR="00C921D5" w:rsidRDefault="00746E6A" w:rsidP="00B26366">
      <w:bookmarkStart w:id="19" w:name="_o84h20c5ahx7" w:colFirst="0" w:colLast="0"/>
      <w:bookmarkEnd w:id="19"/>
      <w:r>
        <w:t>Sincerely,</w:t>
      </w:r>
    </w:p>
    <w:p w14:paraId="78444989" w14:textId="77777777" w:rsidR="00C921D5" w:rsidRDefault="00746E6A" w:rsidP="00B26366">
      <w:pPr>
        <w:rPr>
          <w:highlight w:val="yellow"/>
        </w:rPr>
      </w:pPr>
      <w:bookmarkStart w:id="20" w:name="_wkazthb64zo" w:colFirst="0" w:colLast="0"/>
      <w:bookmarkEnd w:id="20"/>
      <w:r>
        <w:rPr>
          <w:highlight w:val="yellow"/>
        </w:rPr>
        <w:t xml:space="preserve">&lt;Signature&gt; </w:t>
      </w:r>
    </w:p>
    <w:p w14:paraId="6EC5F6DE" w14:textId="77777777" w:rsidR="00C921D5" w:rsidRDefault="00C921D5">
      <w:pPr>
        <w:ind w:left="1440" w:right="1440"/>
        <w:rPr>
          <w:highlight w:val="yellow"/>
        </w:rPr>
      </w:pPr>
      <w:bookmarkStart w:id="21" w:name="_1cuco0s6bic5" w:colFirst="0" w:colLast="0"/>
      <w:bookmarkEnd w:id="21"/>
    </w:p>
    <w:p w14:paraId="3B9C8448" w14:textId="77777777" w:rsidR="00C921D5" w:rsidRDefault="00C921D5">
      <w:pPr>
        <w:ind w:left="1440" w:right="1440"/>
        <w:rPr>
          <w:highlight w:val="yellow"/>
        </w:rPr>
      </w:pPr>
      <w:bookmarkStart w:id="22" w:name="_9ks5bppoep15" w:colFirst="0" w:colLast="0"/>
      <w:bookmarkEnd w:id="22"/>
    </w:p>
    <w:p w14:paraId="7E8B8BB4" w14:textId="77777777" w:rsidR="00C921D5" w:rsidRDefault="00746E6A" w:rsidP="00B26366">
      <w:pPr>
        <w:rPr>
          <w:highlight w:val="yellow"/>
        </w:rPr>
      </w:pPr>
      <w:bookmarkStart w:id="23" w:name="_rgvpfe9b2hi" w:colFirst="0" w:colLast="0"/>
      <w:bookmarkEnd w:id="23"/>
      <w:r>
        <w:rPr>
          <w:highlight w:val="yellow"/>
        </w:rPr>
        <w:t>&lt;Name&gt;</w:t>
      </w:r>
    </w:p>
    <w:p w14:paraId="4A7B7885" w14:textId="77777777" w:rsidR="00C921D5" w:rsidRDefault="00746E6A" w:rsidP="00B26366">
      <w:pPr>
        <w:rPr>
          <w:highlight w:val="yellow"/>
        </w:rPr>
      </w:pPr>
      <w:bookmarkStart w:id="24" w:name="_9t0zuq314y2j" w:colFirst="0" w:colLast="0"/>
      <w:bookmarkEnd w:id="24"/>
      <w:r>
        <w:rPr>
          <w:highlight w:val="yellow"/>
        </w:rPr>
        <w:t>&lt;Title&gt;</w:t>
      </w:r>
    </w:p>
    <w:p w14:paraId="7DCB512B" w14:textId="77777777" w:rsidR="00C921D5" w:rsidRDefault="00C921D5">
      <w:pPr>
        <w:ind w:left="1440" w:right="1440"/>
      </w:pPr>
      <w:bookmarkStart w:id="25" w:name="_h08ldw2cgyi1" w:colFirst="0" w:colLast="0"/>
      <w:bookmarkEnd w:id="25"/>
    </w:p>
    <w:p w14:paraId="7BF5CA11" w14:textId="77777777" w:rsidR="00C921D5" w:rsidRDefault="00C921D5">
      <w:pPr>
        <w:ind w:left="1440" w:right="1440"/>
      </w:pPr>
      <w:bookmarkStart w:id="26" w:name="_iw4b2a11rkx" w:colFirst="0" w:colLast="0"/>
      <w:bookmarkEnd w:id="26"/>
    </w:p>
    <w:p w14:paraId="1F55DA4D" w14:textId="7E742BC7" w:rsidR="00C921D5" w:rsidRDefault="00ED0D8D" w:rsidP="00B26366">
      <w:bookmarkStart w:id="27" w:name="_57uz1i5wgyg0" w:colFirst="0" w:colLast="0"/>
      <w:bookmarkEnd w:id="27"/>
      <w:r>
        <w:t xml:space="preserve">cc:  </w:t>
      </w:r>
      <w:r w:rsidR="00746E6A">
        <w:t>Senator Nancy Skinner</w:t>
      </w:r>
      <w:r w:rsidR="000E75FC">
        <w:t xml:space="preserve"> </w:t>
      </w:r>
    </w:p>
    <w:p w14:paraId="6FEFCC33" w14:textId="77777777" w:rsidR="00C921D5" w:rsidRDefault="00C921D5">
      <w:pPr>
        <w:ind w:left="1440" w:right="1440"/>
      </w:pPr>
      <w:bookmarkStart w:id="28" w:name="_g5z52g10f20m" w:colFirst="0" w:colLast="0"/>
      <w:bookmarkStart w:id="29" w:name="_enr7zco12ilv" w:colFirst="0" w:colLast="0"/>
      <w:bookmarkEnd w:id="28"/>
      <w:bookmarkEnd w:id="29"/>
    </w:p>
    <w:p w14:paraId="5D79AD3F" w14:textId="77777777" w:rsidR="00C921D5" w:rsidRDefault="00C921D5">
      <w:pPr>
        <w:ind w:left="1440" w:right="1440"/>
      </w:pPr>
      <w:bookmarkStart w:id="30" w:name="_2efhrbyxhb97" w:colFirst="0" w:colLast="0"/>
      <w:bookmarkEnd w:id="30"/>
    </w:p>
    <w:p w14:paraId="1FF8394F" w14:textId="77777777" w:rsidR="00C921D5" w:rsidRDefault="00C921D5">
      <w:pPr>
        <w:ind w:left="1440" w:right="1440"/>
      </w:pPr>
      <w:bookmarkStart w:id="31" w:name="_goy2a1c493s2" w:colFirst="0" w:colLast="0"/>
      <w:bookmarkEnd w:id="31"/>
    </w:p>
    <w:p w14:paraId="10BB4300" w14:textId="77777777" w:rsidR="00C921D5" w:rsidRDefault="00C921D5">
      <w:pPr>
        <w:ind w:left="720" w:right="720" w:firstLine="720"/>
        <w:rPr>
          <w:b/>
          <w:u w:val="single"/>
        </w:rPr>
      </w:pPr>
      <w:bookmarkStart w:id="32" w:name="_vrefr1dl6bb1" w:colFirst="0" w:colLast="0"/>
      <w:bookmarkEnd w:id="32"/>
    </w:p>
    <w:p w14:paraId="7B060C6C" w14:textId="77777777" w:rsidR="00C921D5" w:rsidRDefault="00C921D5">
      <w:pPr>
        <w:ind w:left="720" w:right="720" w:firstLine="720"/>
        <w:rPr>
          <w:b/>
          <w:u w:val="single"/>
        </w:rPr>
      </w:pPr>
      <w:bookmarkStart w:id="33" w:name="_amc11uc8hep0" w:colFirst="0" w:colLast="0"/>
      <w:bookmarkEnd w:id="33"/>
    </w:p>
    <w:p w14:paraId="321778A1" w14:textId="77777777" w:rsidR="00C921D5" w:rsidRDefault="00C921D5">
      <w:pPr>
        <w:ind w:left="720" w:right="720" w:firstLine="720"/>
        <w:rPr>
          <w:b/>
        </w:rPr>
      </w:pPr>
      <w:bookmarkStart w:id="34" w:name="_8gjjxpvtq18h" w:colFirst="0" w:colLast="0"/>
      <w:bookmarkEnd w:id="34"/>
    </w:p>
    <w:p w14:paraId="497B99D2" w14:textId="77777777" w:rsidR="00C921D5" w:rsidRDefault="00C921D5">
      <w:pPr>
        <w:ind w:left="720" w:right="720" w:firstLine="720"/>
      </w:pPr>
      <w:bookmarkStart w:id="35" w:name="_q7zx12hla9el" w:colFirst="0" w:colLast="0"/>
      <w:bookmarkEnd w:id="35"/>
    </w:p>
    <w:p w14:paraId="25C8E542" w14:textId="77777777" w:rsidR="00C921D5" w:rsidRDefault="00C921D5">
      <w:pPr>
        <w:ind w:left="720" w:right="720" w:firstLine="720"/>
      </w:pPr>
      <w:bookmarkStart w:id="36" w:name="_tyeihy1rlhqd" w:colFirst="0" w:colLast="0"/>
      <w:bookmarkEnd w:id="36"/>
    </w:p>
    <w:p w14:paraId="270FD1E5" w14:textId="77777777" w:rsidR="00C921D5" w:rsidRDefault="00C921D5">
      <w:pPr>
        <w:ind w:left="720" w:right="720" w:firstLine="720"/>
      </w:pPr>
      <w:bookmarkStart w:id="37" w:name="_gjdgxs" w:colFirst="0" w:colLast="0"/>
      <w:bookmarkEnd w:id="37"/>
    </w:p>
    <w:sectPr w:rsidR="00C921D5" w:rsidSect="00B26366">
      <w:headerReference w:type="default" r:id="rId11"/>
      <w:footerReference w:type="default" r:id="rId12"/>
      <w:pgSz w:w="12240" w:h="15840"/>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6F6AA" w14:textId="77777777" w:rsidR="003C6EDA" w:rsidRDefault="003C6EDA">
      <w:r>
        <w:separator/>
      </w:r>
    </w:p>
  </w:endnote>
  <w:endnote w:type="continuationSeparator" w:id="0">
    <w:p w14:paraId="1175AC00" w14:textId="77777777" w:rsidR="003C6EDA" w:rsidRDefault="003C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76A5" w14:textId="77777777" w:rsidR="00C921D5" w:rsidRDefault="00C921D5">
    <w:pPr>
      <w:tabs>
        <w:tab w:val="center" w:pos="468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183D5" w14:textId="77777777" w:rsidR="003C6EDA" w:rsidRDefault="003C6EDA">
      <w:r>
        <w:separator/>
      </w:r>
    </w:p>
  </w:footnote>
  <w:footnote w:type="continuationSeparator" w:id="0">
    <w:p w14:paraId="418D0488" w14:textId="77777777" w:rsidR="003C6EDA" w:rsidRDefault="003C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EECEA" w14:textId="77777777" w:rsidR="00C921D5" w:rsidRDefault="00C921D5">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84DDB"/>
    <w:multiLevelType w:val="hybridMultilevel"/>
    <w:tmpl w:val="05EE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D5"/>
    <w:rsid w:val="000E75FC"/>
    <w:rsid w:val="001422DD"/>
    <w:rsid w:val="001622E2"/>
    <w:rsid w:val="00273C33"/>
    <w:rsid w:val="003C6EDA"/>
    <w:rsid w:val="00417704"/>
    <w:rsid w:val="004B1B0F"/>
    <w:rsid w:val="00522B19"/>
    <w:rsid w:val="006709E4"/>
    <w:rsid w:val="006C4362"/>
    <w:rsid w:val="006D3833"/>
    <w:rsid w:val="00746E6A"/>
    <w:rsid w:val="00803D1A"/>
    <w:rsid w:val="00805AF0"/>
    <w:rsid w:val="00853461"/>
    <w:rsid w:val="00985E10"/>
    <w:rsid w:val="00AB05CA"/>
    <w:rsid w:val="00B26366"/>
    <w:rsid w:val="00C921D5"/>
    <w:rsid w:val="00DC6E99"/>
    <w:rsid w:val="00EA7FDB"/>
    <w:rsid w:val="00ED0D8D"/>
    <w:rsid w:val="00EE21DB"/>
    <w:rsid w:val="00F425EF"/>
    <w:rsid w:val="00FB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459D"/>
  <w15:docId w15:val="{BBCE93F6-111E-4741-8193-EFC762E8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B26366"/>
    <w:pPr>
      <w:tabs>
        <w:tab w:val="center" w:pos="4680"/>
        <w:tab w:val="right" w:pos="9360"/>
      </w:tabs>
    </w:pPr>
  </w:style>
  <w:style w:type="character" w:customStyle="1" w:styleId="HeaderChar">
    <w:name w:val="Header Char"/>
    <w:basedOn w:val="DefaultParagraphFont"/>
    <w:link w:val="Header"/>
    <w:uiPriority w:val="99"/>
    <w:rsid w:val="00B26366"/>
  </w:style>
  <w:style w:type="paragraph" w:styleId="Footer">
    <w:name w:val="footer"/>
    <w:basedOn w:val="Normal"/>
    <w:link w:val="FooterChar"/>
    <w:uiPriority w:val="99"/>
    <w:unhideWhenUsed/>
    <w:rsid w:val="00B26366"/>
    <w:pPr>
      <w:tabs>
        <w:tab w:val="center" w:pos="4680"/>
        <w:tab w:val="right" w:pos="9360"/>
      </w:tabs>
    </w:pPr>
  </w:style>
  <w:style w:type="character" w:customStyle="1" w:styleId="FooterChar">
    <w:name w:val="Footer Char"/>
    <w:basedOn w:val="DefaultParagraphFont"/>
    <w:link w:val="Footer"/>
    <w:uiPriority w:val="99"/>
    <w:rsid w:val="00B26366"/>
  </w:style>
  <w:style w:type="paragraph" w:styleId="ListParagraph">
    <w:name w:val="List Paragraph"/>
    <w:basedOn w:val="Normal"/>
    <w:uiPriority w:val="34"/>
    <w:qFormat/>
    <w:rsid w:val="006D3833"/>
    <w:pPr>
      <w:ind w:left="720"/>
      <w:contextualSpacing/>
    </w:pPr>
  </w:style>
  <w:style w:type="character" w:styleId="Hyperlink">
    <w:name w:val="Hyperlink"/>
    <w:basedOn w:val="DefaultParagraphFont"/>
    <w:uiPriority w:val="99"/>
    <w:unhideWhenUsed/>
    <w:rsid w:val="00DC6E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2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a.wood@asm.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francovich@asm.c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cey@cfpa.net" TargetMode="External"/><Relationship Id="rId4" Type="http://schemas.openxmlformats.org/officeDocument/2006/relationships/webSettings" Target="webSettings.xml"/><Relationship Id="rId9" Type="http://schemas.openxmlformats.org/officeDocument/2006/relationships/hyperlink" Target="mailto:samantha.seng@nextgenclimat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Morelos, Melanie</dc:creator>
  <cp:lastModifiedBy>Tracey</cp:lastModifiedBy>
  <cp:revision>3</cp:revision>
  <dcterms:created xsi:type="dcterms:W3CDTF">2017-05-11T00:32:00Z</dcterms:created>
  <dcterms:modified xsi:type="dcterms:W3CDTF">2017-06-03T20:02:00Z</dcterms:modified>
</cp:coreProperties>
</file>